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C" w:rsidRPr="0077761A" w:rsidRDefault="0093570A" w:rsidP="0077761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1BA2A4C" wp14:editId="1DF57197">
            <wp:simplePos x="0" y="0"/>
            <wp:positionH relativeFrom="column">
              <wp:posOffset>-100965</wp:posOffset>
            </wp:positionH>
            <wp:positionV relativeFrom="paragraph">
              <wp:posOffset>-10795</wp:posOffset>
            </wp:positionV>
            <wp:extent cx="978091" cy="695325"/>
            <wp:effectExtent l="0" t="0" r="0" b="0"/>
            <wp:wrapNone/>
            <wp:docPr id="2" name="Picture 2" descr="C:\Users\Vint\AppData\Local\Microsoft\Windows\Temporary Internet Files\Content.IE5\H0GH6ORV\tomato-1601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H0GH6ORV\tomato-16011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EF">
        <w:rPr>
          <w:rFonts w:ascii="Arial" w:hAnsi="Arial" w:cs="Arial"/>
          <w:b/>
          <w:sz w:val="40"/>
          <w:szCs w:val="40"/>
          <w:u w:val="single"/>
        </w:rPr>
        <w:t>CANNED TOMATOES – HOT PACK</w:t>
      </w:r>
    </w:p>
    <w:p w:rsidR="0077761A" w:rsidRPr="00C92E90" w:rsidRDefault="0093570A" w:rsidP="007776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827F283" wp14:editId="0F8F8042">
            <wp:simplePos x="0" y="0"/>
            <wp:positionH relativeFrom="column">
              <wp:posOffset>4660900</wp:posOffset>
            </wp:positionH>
            <wp:positionV relativeFrom="paragraph">
              <wp:posOffset>101600</wp:posOffset>
            </wp:positionV>
            <wp:extent cx="1558925" cy="1169194"/>
            <wp:effectExtent l="0" t="0" r="3175" b="0"/>
            <wp:wrapNone/>
            <wp:docPr id="4" name="Picture 4" descr="C:\Users\Vint\AppData\Local\Microsoft\Windows\Temporary Internet Files\Content.IE5\NIAZN69U\4945923358_e602e4d4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NIAZN69U\4945923358_e602e4d438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61A" w:rsidRPr="00C92E90">
        <w:rPr>
          <w:rFonts w:ascii="Arial" w:hAnsi="Arial" w:cs="Arial"/>
          <w:b/>
          <w:sz w:val="24"/>
          <w:szCs w:val="24"/>
        </w:rPr>
        <w:t>Yield: 500 mL (1 pint) per 2-3 people</w:t>
      </w:r>
    </w:p>
    <w:p w:rsidR="0077761A" w:rsidRDefault="0077761A" w:rsidP="0077761A">
      <w:pPr>
        <w:spacing w:after="0"/>
        <w:jc w:val="center"/>
        <w:rPr>
          <w:rFonts w:ascii="Arial" w:hAnsi="Arial" w:cs="Arial"/>
        </w:rPr>
      </w:pPr>
      <w:r w:rsidRPr="00C92E90">
        <w:rPr>
          <w:rFonts w:ascii="Arial" w:hAnsi="Arial" w:cs="Arial"/>
          <w:b/>
          <w:sz w:val="24"/>
          <w:szCs w:val="24"/>
        </w:rPr>
        <w:t>Processing – Boiling Water Bath</w:t>
      </w:r>
    </w:p>
    <w:p w:rsidR="009636C1" w:rsidRDefault="009636C1" w:rsidP="009636C1">
      <w:pPr>
        <w:spacing w:after="0"/>
        <w:rPr>
          <w:rFonts w:ascii="Arial" w:hAnsi="Arial" w:cs="Arial"/>
        </w:rPr>
      </w:pPr>
    </w:p>
    <w:p w:rsidR="009636C1" w:rsidRDefault="009636C1" w:rsidP="009636C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 med</w:t>
      </w:r>
      <w:proofErr w:type="gramEnd"/>
      <w:r>
        <w:rPr>
          <w:rFonts w:ascii="Arial" w:hAnsi="Arial" w:cs="Arial"/>
          <w:sz w:val="24"/>
          <w:szCs w:val="24"/>
        </w:rPr>
        <w:t>-large Roma or plum tomatoes.</w:t>
      </w:r>
    </w:p>
    <w:p w:rsidR="009636C1" w:rsidRDefault="009636C1" w:rsidP="009636C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 mL</w:t>
      </w:r>
      <w:proofErr w:type="gramEnd"/>
      <w:r>
        <w:rPr>
          <w:rFonts w:ascii="Arial" w:hAnsi="Arial" w:cs="Arial"/>
          <w:sz w:val="24"/>
          <w:szCs w:val="24"/>
        </w:rPr>
        <w:t xml:space="preserve"> kosher salt (no additives)</w:t>
      </w:r>
    </w:p>
    <w:p w:rsidR="009636C1" w:rsidRDefault="009636C1" w:rsidP="009636C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 mL</w:t>
      </w:r>
      <w:proofErr w:type="gramEnd"/>
      <w:r>
        <w:rPr>
          <w:rFonts w:ascii="Arial" w:hAnsi="Arial" w:cs="Arial"/>
          <w:sz w:val="24"/>
          <w:szCs w:val="24"/>
        </w:rPr>
        <w:t xml:space="preserve"> lemon juice</w:t>
      </w:r>
    </w:p>
    <w:p w:rsidR="009636C1" w:rsidRDefault="009636C1" w:rsidP="009636C1">
      <w:pPr>
        <w:spacing w:after="0"/>
        <w:rPr>
          <w:rFonts w:ascii="Arial" w:hAnsi="Arial" w:cs="Arial"/>
          <w:sz w:val="24"/>
          <w:szCs w:val="24"/>
        </w:rPr>
      </w:pPr>
    </w:p>
    <w:p w:rsidR="009636C1" w:rsidRDefault="009636C1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jars</w:t>
      </w:r>
      <w:r w:rsidR="006F1FD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wash and sterilize.</w:t>
      </w:r>
      <w:r w:rsidR="00382325">
        <w:rPr>
          <w:rFonts w:ascii="Arial" w:hAnsi="Arial" w:cs="Arial"/>
          <w:sz w:val="24"/>
          <w:szCs w:val="24"/>
        </w:rPr>
        <w:t xml:space="preserve"> Prepare snap lids by softening sealing compound.</w:t>
      </w:r>
    </w:p>
    <w:p w:rsidR="009636C1" w:rsidRDefault="006F1FDE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tomatoes – blanch and peel.</w:t>
      </w:r>
    </w:p>
    <w:p w:rsidR="006F1FDE" w:rsidRDefault="006F1FDE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tomatoes in quarters. Place in a medium-large pot and just </w:t>
      </w:r>
      <w:r w:rsidR="00FC3030">
        <w:rPr>
          <w:rFonts w:ascii="Arial" w:hAnsi="Arial" w:cs="Arial"/>
          <w:b/>
          <w:sz w:val="24"/>
          <w:szCs w:val="24"/>
        </w:rPr>
        <w:t>BARELY COVER</w:t>
      </w:r>
      <w:r w:rsidR="00FC3030">
        <w:rPr>
          <w:rFonts w:ascii="Arial" w:hAnsi="Arial" w:cs="Arial"/>
          <w:sz w:val="24"/>
          <w:szCs w:val="24"/>
        </w:rPr>
        <w:t xml:space="preserve"> with water. </w:t>
      </w:r>
      <w:r w:rsidR="00FC3030">
        <w:rPr>
          <w:rFonts w:ascii="Arial" w:hAnsi="Arial" w:cs="Arial"/>
          <w:b/>
          <w:sz w:val="24"/>
          <w:szCs w:val="24"/>
        </w:rPr>
        <w:t xml:space="preserve">BOIL </w:t>
      </w:r>
      <w:r w:rsidR="00FC3030">
        <w:rPr>
          <w:rFonts w:ascii="Arial" w:hAnsi="Arial" w:cs="Arial"/>
          <w:sz w:val="24"/>
          <w:szCs w:val="24"/>
        </w:rPr>
        <w:t>for 2-3 minutes.</w:t>
      </w:r>
    </w:p>
    <w:p w:rsidR="00DA5696" w:rsidRDefault="00DA5696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add salt and lemon juice to the empty jar.</w:t>
      </w:r>
    </w:p>
    <w:p w:rsidR="00382325" w:rsidRDefault="003F7082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Pack hot tomatoes into the hot jar, leaving </w:t>
      </w:r>
      <w:r>
        <w:rPr>
          <w:rFonts w:ascii="Arial" w:hAnsi="Arial" w:cs="Arial"/>
          <w:b/>
          <w:sz w:val="24"/>
          <w:szCs w:val="24"/>
        </w:rPr>
        <w:t>1 cm</w:t>
      </w:r>
      <w:r>
        <w:rPr>
          <w:rFonts w:ascii="Arial" w:hAnsi="Arial" w:cs="Arial"/>
          <w:sz w:val="24"/>
          <w:szCs w:val="24"/>
        </w:rPr>
        <w:t xml:space="preserve"> (½“)</w:t>
      </w:r>
      <w:r w:rsidR="00382325">
        <w:rPr>
          <w:rFonts w:ascii="Arial" w:hAnsi="Arial" w:cs="Arial"/>
          <w:sz w:val="24"/>
          <w:szCs w:val="24"/>
        </w:rPr>
        <w:t xml:space="preserve"> head space</w:t>
      </w:r>
      <w:r>
        <w:rPr>
          <w:rFonts w:ascii="Arial" w:hAnsi="Arial" w:cs="Arial"/>
          <w:sz w:val="24"/>
          <w:szCs w:val="24"/>
        </w:rPr>
        <w:t xml:space="preserve"> after filling with cooking liquid. </w:t>
      </w:r>
    </w:p>
    <w:p w:rsidR="003F7082" w:rsidRDefault="003F7082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air bubbles by running a sterile, narrow rubber spatula around the inside of the jar.</w:t>
      </w:r>
      <w:r w:rsidR="00382325">
        <w:rPr>
          <w:rFonts w:ascii="Arial" w:hAnsi="Arial" w:cs="Arial"/>
          <w:sz w:val="24"/>
          <w:szCs w:val="24"/>
        </w:rPr>
        <w:t xml:space="preserve"> Wipe off the rim of the jar with a slightly-damp, CLEAN cloth.</w:t>
      </w:r>
    </w:p>
    <w:p w:rsidR="000178AC" w:rsidRDefault="00382325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softened snap lids on jars. Place screw band and tighten ONLY finger-tip tight.</w:t>
      </w:r>
      <w:r w:rsidR="000178AC">
        <w:rPr>
          <w:rFonts w:ascii="Arial" w:hAnsi="Arial" w:cs="Arial"/>
          <w:sz w:val="24"/>
          <w:szCs w:val="24"/>
        </w:rPr>
        <w:t xml:space="preserve"> </w:t>
      </w:r>
    </w:p>
    <w:p w:rsidR="0095526A" w:rsidRDefault="000178AC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Immediately place filled jar(s), without tipping, in a boiling water bath canner. </w:t>
      </w:r>
      <w:r w:rsidR="0095526A">
        <w:rPr>
          <w:rFonts w:ascii="Arial" w:hAnsi="Arial" w:cs="Arial"/>
          <w:sz w:val="24"/>
          <w:szCs w:val="24"/>
        </w:rPr>
        <w:t>Cover pot and b</w:t>
      </w:r>
      <w:r>
        <w:rPr>
          <w:rFonts w:ascii="Arial" w:hAnsi="Arial" w:cs="Arial"/>
          <w:sz w:val="24"/>
          <w:szCs w:val="24"/>
        </w:rPr>
        <w:t xml:space="preserve">egin timing </w:t>
      </w:r>
      <w:r>
        <w:rPr>
          <w:rFonts w:ascii="Arial" w:hAnsi="Arial" w:cs="Arial"/>
          <w:b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water returns to a full, rolling boil. </w:t>
      </w:r>
    </w:p>
    <w:p w:rsidR="00382325" w:rsidRDefault="000178AC" w:rsidP="009552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certain that jars are fully immersed, with a </w:t>
      </w:r>
      <w:r w:rsidRPr="000178AC">
        <w:rPr>
          <w:rFonts w:ascii="Arial" w:hAnsi="Arial" w:cs="Arial"/>
          <w:b/>
          <w:sz w:val="24"/>
          <w:szCs w:val="24"/>
        </w:rPr>
        <w:t>minimum</w:t>
      </w:r>
      <w:r>
        <w:rPr>
          <w:rFonts w:ascii="Arial" w:hAnsi="Arial" w:cs="Arial"/>
          <w:sz w:val="24"/>
          <w:szCs w:val="24"/>
        </w:rPr>
        <w:t xml:space="preserve"> of </w:t>
      </w:r>
      <w:r w:rsidR="0095526A">
        <w:rPr>
          <w:rFonts w:ascii="Arial" w:hAnsi="Arial" w:cs="Arial"/>
          <w:sz w:val="24"/>
          <w:szCs w:val="24"/>
        </w:rPr>
        <w:t xml:space="preserve">2-3 cm (1”+) of water (or more) </w:t>
      </w:r>
      <w:r w:rsidR="0095526A">
        <w:rPr>
          <w:rFonts w:ascii="Arial" w:hAnsi="Arial" w:cs="Arial"/>
          <w:b/>
          <w:sz w:val="24"/>
          <w:szCs w:val="24"/>
        </w:rPr>
        <w:t xml:space="preserve">above </w:t>
      </w:r>
      <w:r w:rsidR="0095526A" w:rsidRPr="0095526A">
        <w:rPr>
          <w:rFonts w:ascii="Arial" w:hAnsi="Arial" w:cs="Arial"/>
          <w:sz w:val="24"/>
          <w:szCs w:val="24"/>
        </w:rPr>
        <w:t>the tops of the jar(s).</w:t>
      </w:r>
      <w:r w:rsidR="0095526A">
        <w:rPr>
          <w:rFonts w:ascii="Arial" w:hAnsi="Arial" w:cs="Arial"/>
          <w:sz w:val="24"/>
          <w:szCs w:val="24"/>
        </w:rPr>
        <w:t xml:space="preserve"> Also ensure that jars do not touch the bottom of the pot directly. Use a rack, or extra screw bands, tied together, as a base on which to place the jars.</w:t>
      </w:r>
    </w:p>
    <w:p w:rsidR="00382325" w:rsidRDefault="0095526A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 filled jar(s) </w:t>
      </w:r>
      <w:r w:rsidR="007B4843">
        <w:rPr>
          <w:rFonts w:ascii="Arial" w:hAnsi="Arial" w:cs="Arial"/>
          <w:sz w:val="24"/>
          <w:szCs w:val="24"/>
        </w:rPr>
        <w:t xml:space="preserve">for 15 minutes (for 500 mL/1 pint jars) or 35 minutes </w:t>
      </w:r>
      <w:r w:rsidR="00724C5B">
        <w:rPr>
          <w:rFonts w:ascii="Arial" w:hAnsi="Arial" w:cs="Arial"/>
          <w:sz w:val="24"/>
          <w:szCs w:val="24"/>
        </w:rPr>
        <w:t>(</w:t>
      </w:r>
      <w:r w:rsidR="007B4843">
        <w:rPr>
          <w:rFonts w:ascii="Arial" w:hAnsi="Arial" w:cs="Arial"/>
          <w:sz w:val="24"/>
          <w:szCs w:val="24"/>
        </w:rPr>
        <w:t>for 1L/quart jars</w:t>
      </w:r>
      <w:r w:rsidR="00724C5B">
        <w:rPr>
          <w:rFonts w:ascii="Arial" w:hAnsi="Arial" w:cs="Arial"/>
          <w:sz w:val="24"/>
          <w:szCs w:val="24"/>
        </w:rPr>
        <w:t>)</w:t>
      </w:r>
      <w:r w:rsidR="007B4843">
        <w:rPr>
          <w:rFonts w:ascii="Arial" w:hAnsi="Arial" w:cs="Arial"/>
          <w:sz w:val="24"/>
          <w:szCs w:val="24"/>
        </w:rPr>
        <w:t>.</w:t>
      </w:r>
    </w:p>
    <w:p w:rsidR="007B4843" w:rsidRDefault="007B4843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processing, remove jars (without tipping) and place on a clean, DRY towel.</w:t>
      </w:r>
    </w:p>
    <w:p w:rsidR="007B4843" w:rsidRDefault="007B4843" w:rsidP="007B48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NOT tighten screw bands!! </w:t>
      </w:r>
      <w:r>
        <w:rPr>
          <w:rFonts w:ascii="Arial" w:hAnsi="Arial" w:cs="Arial"/>
          <w:sz w:val="24"/>
          <w:szCs w:val="24"/>
        </w:rPr>
        <w:t>They may be removed when cool, if desired.</w:t>
      </w:r>
    </w:p>
    <w:p w:rsidR="007B4843" w:rsidRDefault="00724C5B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Cool, upright, for at least 24 hours before storing.</w:t>
      </w:r>
    </w:p>
    <w:p w:rsidR="00724C5B" w:rsidRDefault="00724C5B" w:rsidP="009636C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for seal when cooled:</w:t>
      </w:r>
    </w:p>
    <w:p w:rsidR="00724C5B" w:rsidRPr="00724C5B" w:rsidRDefault="00724C5B" w:rsidP="00724C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HEAR:</w:t>
      </w:r>
      <w:r>
        <w:rPr>
          <w:rFonts w:ascii="Arial" w:hAnsi="Arial" w:cs="Arial"/>
          <w:sz w:val="24"/>
          <w:szCs w:val="24"/>
        </w:rPr>
        <w:t xml:space="preserve"> “SNAP” sound when vacuum seal forms; hollow sound when lid is tapped</w:t>
      </w:r>
    </w:p>
    <w:p w:rsidR="00724C5B" w:rsidRPr="00724C5B" w:rsidRDefault="00724C5B" w:rsidP="00724C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SEE:</w:t>
      </w:r>
      <w:r>
        <w:rPr>
          <w:rFonts w:ascii="Arial" w:hAnsi="Arial" w:cs="Arial"/>
          <w:sz w:val="24"/>
          <w:szCs w:val="24"/>
        </w:rPr>
        <w:t xml:space="preserve"> lid curves downward</w:t>
      </w:r>
    </w:p>
    <w:p w:rsidR="00724C5B" w:rsidRPr="007C038E" w:rsidRDefault="00724C5B" w:rsidP="00724C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FEEL:</w:t>
      </w:r>
      <w:r>
        <w:rPr>
          <w:rFonts w:ascii="Arial" w:hAnsi="Arial" w:cs="Arial"/>
          <w:sz w:val="24"/>
          <w:szCs w:val="24"/>
        </w:rPr>
        <w:t xml:space="preserve"> lid should not move up/down when pressed in the centre.</w:t>
      </w:r>
    </w:p>
    <w:p w:rsidR="007C038E" w:rsidRDefault="007C038E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B27F26" wp14:editId="62C4A3A1">
            <wp:simplePos x="0" y="0"/>
            <wp:positionH relativeFrom="column">
              <wp:posOffset>1746885</wp:posOffset>
            </wp:positionH>
            <wp:positionV relativeFrom="paragraph">
              <wp:posOffset>48260</wp:posOffset>
            </wp:positionV>
            <wp:extent cx="2695575" cy="1905000"/>
            <wp:effectExtent l="0" t="0" r="9525" b="0"/>
            <wp:wrapNone/>
            <wp:docPr id="1" name="Picture 1" descr="C:\Users\Vint\AppData\Local\Microsoft\Windows\Temporary Internet Files\Content.IE5\NIAZN69U\tomato_canning_by_meowmad-d5ionh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IAZN69U\tomato_canning_by_meowmad-d5ionh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7C038E" w:rsidRDefault="007C038E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24"/>
          <w:szCs w:val="24"/>
        </w:rPr>
      </w:pPr>
    </w:p>
    <w:p w:rsidR="0093570A" w:rsidRDefault="0093570A" w:rsidP="007C038E">
      <w:pPr>
        <w:spacing w:after="0"/>
        <w:rPr>
          <w:rFonts w:ascii="Arial" w:hAnsi="Arial" w:cs="Arial"/>
          <w:b/>
          <w:sz w:val="14"/>
          <w:szCs w:val="12"/>
        </w:rPr>
      </w:pPr>
    </w:p>
    <w:p w:rsidR="00D95865" w:rsidRDefault="0093570A" w:rsidP="0093570A">
      <w:pPr>
        <w:spacing w:after="0"/>
        <w:jc w:val="right"/>
        <w:rPr>
          <w:rFonts w:ascii="Arial" w:hAnsi="Arial" w:cs="Arial"/>
          <w:b/>
          <w:sz w:val="24"/>
          <w:szCs w:val="12"/>
        </w:rPr>
      </w:pPr>
      <w:r>
        <w:rPr>
          <w:rFonts w:ascii="Arial" w:hAnsi="Arial" w:cs="Arial"/>
          <w:b/>
          <w:sz w:val="14"/>
          <w:szCs w:val="12"/>
        </w:rPr>
        <w:t>Vint 2016</w:t>
      </w:r>
    </w:p>
    <w:p w:rsidR="00D95865" w:rsidRDefault="00D95865" w:rsidP="00D958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7872">
        <w:rPr>
          <w:rFonts w:ascii="Arial" w:hAnsi="Arial" w:cs="Arial"/>
          <w:i/>
          <w:sz w:val="40"/>
          <w:szCs w:val="40"/>
        </w:rPr>
        <w:lastRenderedPageBreak/>
        <w:t>TIPS FOR SUCCESSFUL CANNING:</w:t>
      </w:r>
    </w:p>
    <w:p w:rsidR="00D95865" w:rsidRDefault="00D95865" w:rsidP="00D95865">
      <w:pPr>
        <w:spacing w:after="0"/>
        <w:rPr>
          <w:rFonts w:ascii="Arial" w:hAnsi="Arial" w:cs="Arial"/>
          <w:sz w:val="24"/>
          <w:szCs w:val="24"/>
        </w:rPr>
      </w:pPr>
    </w:p>
    <w:p w:rsidR="00D95865" w:rsidRDefault="00D95865" w:rsidP="00D95865">
      <w:pPr>
        <w:spacing w:after="0"/>
        <w:rPr>
          <w:rFonts w:ascii="Arial" w:hAnsi="Arial" w:cs="Arial"/>
          <w:sz w:val="24"/>
          <w:szCs w:val="24"/>
        </w:rPr>
      </w:pP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best quality produce, free from blemishes, for the best result.</w:t>
      </w: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Partially thawed, frozen, unsweetened fruits may be substituted for fresh. Thaw frozen fruit in refrigerator just until crushable; some ice crystals should still be present.</w:t>
      </w: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with precision. Accurate measuring helps ensure success and food safety.</w:t>
      </w: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alter ingredient measures, especially sugar!</w:t>
      </w: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00C32">
        <w:rPr>
          <w:rFonts w:ascii="Arial" w:hAnsi="Arial" w:cs="Arial"/>
          <w:sz w:val="24"/>
          <w:szCs w:val="24"/>
        </w:rPr>
        <w:t>Use liquid measures</w:t>
      </w:r>
      <w:r>
        <w:rPr>
          <w:rFonts w:ascii="Arial" w:hAnsi="Arial" w:cs="Arial"/>
          <w:sz w:val="24"/>
          <w:szCs w:val="24"/>
        </w:rPr>
        <w:t xml:space="preserve"> to measure prepared fruits and liquids.</w:t>
      </w:r>
    </w:p>
    <w:p w:rsidR="00D95865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Thoroughly wash and DRY all produce. Unclean fruit can cause spoilage growth in jams.</w:t>
      </w:r>
    </w:p>
    <w:p w:rsidR="00D95865" w:rsidRPr="00700C32" w:rsidRDefault="00D95865" w:rsidP="00D958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Cook jam recipes in a large, </w:t>
      </w:r>
      <w:r>
        <w:rPr>
          <w:rFonts w:ascii="Arial" w:hAnsi="Arial" w:cs="Arial"/>
          <w:b/>
          <w:sz w:val="24"/>
          <w:szCs w:val="24"/>
        </w:rPr>
        <w:t>DEEP</w:t>
      </w:r>
      <w:r>
        <w:rPr>
          <w:rFonts w:ascii="Arial" w:hAnsi="Arial" w:cs="Arial"/>
          <w:sz w:val="24"/>
          <w:szCs w:val="24"/>
        </w:rPr>
        <w:t xml:space="preserve"> stainless steel saucepan or Dutch oven to allow space for a full rolling boil without boiling over. When using added pectin, be sure to bring jam to a full rolling boil that </w:t>
      </w:r>
      <w:r w:rsidRPr="009E3751">
        <w:rPr>
          <w:rFonts w:ascii="Arial" w:hAnsi="Arial" w:cs="Arial"/>
          <w:b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be stirred down </w:t>
      </w:r>
      <w:r>
        <w:rPr>
          <w:rFonts w:ascii="Arial" w:hAnsi="Arial" w:cs="Arial"/>
          <w:b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counting the one minute boiling time.</w:t>
      </w:r>
    </w:p>
    <w:p w:rsidR="00D95865" w:rsidRPr="00D95865" w:rsidRDefault="00D95865" w:rsidP="00D95865">
      <w:pPr>
        <w:spacing w:after="0"/>
        <w:rPr>
          <w:rFonts w:ascii="Arial" w:hAnsi="Arial" w:cs="Arial"/>
          <w:b/>
          <w:sz w:val="24"/>
          <w:szCs w:val="12"/>
        </w:rPr>
      </w:pPr>
    </w:p>
    <w:sectPr w:rsidR="00D95865" w:rsidRPr="00D95865" w:rsidSect="007B4843">
      <w:pgSz w:w="12240" w:h="15840"/>
      <w:pgMar w:top="1276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5A53"/>
    <w:multiLevelType w:val="hybridMultilevel"/>
    <w:tmpl w:val="E7240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418C"/>
    <w:multiLevelType w:val="hybridMultilevel"/>
    <w:tmpl w:val="BE402324"/>
    <w:lvl w:ilvl="0" w:tplc="1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1B4940"/>
    <w:multiLevelType w:val="hybridMultilevel"/>
    <w:tmpl w:val="BEF8CCEE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4E7D88"/>
    <w:multiLevelType w:val="hybridMultilevel"/>
    <w:tmpl w:val="3F36535C"/>
    <w:lvl w:ilvl="0" w:tplc="100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EF"/>
    <w:rsid w:val="000178AC"/>
    <w:rsid w:val="0030409E"/>
    <w:rsid w:val="00337219"/>
    <w:rsid w:val="00382325"/>
    <w:rsid w:val="003F7082"/>
    <w:rsid w:val="006F1FDE"/>
    <w:rsid w:val="00724C5B"/>
    <w:rsid w:val="0077761A"/>
    <w:rsid w:val="007B4843"/>
    <w:rsid w:val="007C038E"/>
    <w:rsid w:val="007D3F4C"/>
    <w:rsid w:val="0093570A"/>
    <w:rsid w:val="0095526A"/>
    <w:rsid w:val="009636C1"/>
    <w:rsid w:val="00A048EF"/>
    <w:rsid w:val="00C92E90"/>
    <w:rsid w:val="00D95865"/>
    <w:rsid w:val="00DA5696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2DE65-4F95-4ED2-B76B-345A96C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cp:lastPrinted>2016-10-14T17:50:00Z</cp:lastPrinted>
  <dcterms:created xsi:type="dcterms:W3CDTF">2016-10-14T19:06:00Z</dcterms:created>
  <dcterms:modified xsi:type="dcterms:W3CDTF">2016-10-14T19:06:00Z</dcterms:modified>
</cp:coreProperties>
</file>