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E6C" w:rsidRDefault="007F702C" w:rsidP="007F702C">
      <w:pPr>
        <w:spacing w:after="0"/>
        <w:jc w:val="right"/>
        <w:rPr>
          <w:b/>
          <w:sz w:val="28"/>
          <w:szCs w:val="28"/>
        </w:rPr>
      </w:pPr>
      <w:r w:rsidRPr="007F702C">
        <w:rPr>
          <w:b/>
          <w:sz w:val="28"/>
          <w:szCs w:val="28"/>
        </w:rPr>
        <w:t>Name</w:t>
      </w:r>
      <w:r>
        <w:rPr>
          <w:b/>
          <w:sz w:val="28"/>
          <w:szCs w:val="28"/>
        </w:rPr>
        <w:t xml:space="preserve"> 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   Block _____</w:t>
      </w:r>
    </w:p>
    <w:p w:rsidR="007F702C" w:rsidRDefault="007F702C" w:rsidP="007F702C">
      <w:pPr>
        <w:spacing w:after="0"/>
        <w:jc w:val="right"/>
        <w:rPr>
          <w:b/>
          <w:sz w:val="28"/>
          <w:szCs w:val="28"/>
        </w:rPr>
      </w:pPr>
    </w:p>
    <w:p w:rsidR="007F702C" w:rsidRDefault="007F702C" w:rsidP="007F702C">
      <w:pPr>
        <w:spacing w:after="0"/>
        <w:jc w:val="center"/>
        <w:rPr>
          <w:b/>
          <w:sz w:val="28"/>
          <w:szCs w:val="28"/>
        </w:rPr>
      </w:pPr>
      <w:r>
        <w:rPr>
          <w:b/>
          <w:sz w:val="44"/>
          <w:szCs w:val="44"/>
        </w:rPr>
        <w:t>SEWING SAFETY – FIND THE HAZARDS</w:t>
      </w:r>
    </w:p>
    <w:p w:rsidR="007F702C" w:rsidRDefault="00A67DCA" w:rsidP="00A67DCA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w:drawing>
          <wp:inline distT="0" distB="0" distL="0" distR="0">
            <wp:extent cx="6553200" cy="372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CA" w:rsidRDefault="00A67DCA" w:rsidP="00A67DCA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Describe all the safety hazards you can see in this picture: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9746"/>
      </w:tblGrid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1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3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4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5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6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7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8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9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67DCA" w:rsidTr="00A67DCA">
        <w:trPr>
          <w:trHeight w:val="624"/>
        </w:trPr>
        <w:tc>
          <w:tcPr>
            <w:tcW w:w="817" w:type="dxa"/>
            <w:vAlign w:val="center"/>
          </w:tcPr>
          <w:p w:rsidR="00A67DCA" w:rsidRPr="00A67DCA" w:rsidRDefault="00A67DCA" w:rsidP="00A67DC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10</w:t>
            </w:r>
          </w:p>
        </w:tc>
        <w:tc>
          <w:tcPr>
            <w:tcW w:w="9746" w:type="dxa"/>
          </w:tcPr>
          <w:p w:rsidR="00A67DCA" w:rsidRDefault="00A67DCA" w:rsidP="00A67DC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4C7EB0" w:rsidRDefault="004C7EB0" w:rsidP="004C7EB0">
      <w:pPr>
        <w:spacing w:after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Name 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   Block _____</w:t>
      </w:r>
    </w:p>
    <w:p w:rsidR="004C7EB0" w:rsidRPr="004C7EB0" w:rsidRDefault="004C7EB0" w:rsidP="004C7EB0">
      <w:pPr>
        <w:spacing w:after="0"/>
        <w:jc w:val="center"/>
        <w:rPr>
          <w:b/>
          <w:sz w:val="40"/>
          <w:szCs w:val="40"/>
        </w:rPr>
      </w:pPr>
      <w:r w:rsidRPr="004C7EB0">
        <w:rPr>
          <w:b/>
          <w:sz w:val="40"/>
          <w:szCs w:val="40"/>
        </w:rPr>
        <w:t>SAFETY WHILE SEWING</w:t>
      </w:r>
    </w:p>
    <w:p w:rsidR="00A67DCA" w:rsidRDefault="00816B29" w:rsidP="00816B29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w:drawing>
          <wp:inline distT="0" distB="0" distL="0" distR="0">
            <wp:extent cx="2505075" cy="32067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B0" w:rsidRPr="00A81F7C" w:rsidRDefault="004C7EB0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A81F7C">
        <w:rPr>
          <w:sz w:val="24"/>
          <w:szCs w:val="24"/>
        </w:rPr>
        <w:t>Clear a traffic path. Put all backpacks and loose</w:t>
      </w:r>
      <w:r w:rsidR="00074460">
        <w:rPr>
          <w:sz w:val="24"/>
          <w:szCs w:val="24"/>
        </w:rPr>
        <w:t xml:space="preserve"> or bulky</w:t>
      </w:r>
      <w:r w:rsidRPr="00A81F7C">
        <w:rPr>
          <w:sz w:val="24"/>
          <w:szCs w:val="24"/>
        </w:rPr>
        <w:t xml:space="preserve"> clothing well out of the way.</w:t>
      </w:r>
    </w:p>
    <w:p w:rsidR="004C7EB0" w:rsidRPr="00A81F7C" w:rsidRDefault="004C7EB0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A81F7C">
        <w:rPr>
          <w:sz w:val="24"/>
          <w:szCs w:val="24"/>
        </w:rPr>
        <w:t>Push your chairs in every time you get up.</w:t>
      </w:r>
    </w:p>
    <w:p w:rsidR="004C7EB0" w:rsidRPr="00A81F7C" w:rsidRDefault="004C7EB0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A81F7C">
        <w:rPr>
          <w:sz w:val="24"/>
          <w:szCs w:val="24"/>
        </w:rPr>
        <w:t>Organize your table and put all bags and pencil cases, etc., in your drawer underneath your table top (or where</w:t>
      </w:r>
      <w:r w:rsidR="00074460">
        <w:rPr>
          <w:sz w:val="24"/>
          <w:szCs w:val="24"/>
        </w:rPr>
        <w:t>ver</w:t>
      </w:r>
      <w:r w:rsidRPr="00A81F7C">
        <w:rPr>
          <w:sz w:val="24"/>
          <w:szCs w:val="24"/>
        </w:rPr>
        <w:t xml:space="preserve"> your teacher directs if the former doesn’t apply).</w:t>
      </w:r>
    </w:p>
    <w:p w:rsidR="00EE042C" w:rsidRPr="00A81F7C" w:rsidRDefault="00EE042C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A81F7C">
        <w:rPr>
          <w:sz w:val="24"/>
          <w:szCs w:val="24"/>
        </w:rPr>
        <w:t>Keep your sewing supplies organized in the tray</w:t>
      </w:r>
      <w:r w:rsidR="00D12958">
        <w:rPr>
          <w:sz w:val="24"/>
          <w:szCs w:val="24"/>
        </w:rPr>
        <w:t>/bin</w:t>
      </w:r>
      <w:r w:rsidRPr="00A81F7C">
        <w:rPr>
          <w:sz w:val="24"/>
          <w:szCs w:val="24"/>
        </w:rPr>
        <w:t xml:space="preserve"> on your table and return items to their </w:t>
      </w:r>
      <w:r w:rsidRPr="00A81F7C">
        <w:rPr>
          <w:b/>
          <w:sz w:val="24"/>
          <w:szCs w:val="24"/>
        </w:rPr>
        <w:t>PROPER</w:t>
      </w:r>
      <w:r w:rsidRPr="00A81F7C">
        <w:rPr>
          <w:sz w:val="24"/>
          <w:szCs w:val="24"/>
        </w:rPr>
        <w:t xml:space="preserve"> place immediately when you are finished with them.</w:t>
      </w:r>
      <w:r w:rsidR="006276CB">
        <w:rPr>
          <w:sz w:val="24"/>
          <w:szCs w:val="24"/>
        </w:rPr>
        <w:t xml:space="preserve"> </w:t>
      </w:r>
    </w:p>
    <w:p w:rsidR="00EE042C" w:rsidRPr="00A81F7C" w:rsidRDefault="00EE042C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A81F7C">
        <w:rPr>
          <w:sz w:val="24"/>
          <w:szCs w:val="24"/>
        </w:rPr>
        <w:t>Keep pins out of your mouth – not only are they sharp, but they may be dirty and unsanitary. Pass scissors or sharp objects to others with the handle first.</w:t>
      </w:r>
    </w:p>
    <w:p w:rsidR="00EE042C" w:rsidRPr="00A81F7C" w:rsidRDefault="00EE042C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A81F7C">
        <w:rPr>
          <w:sz w:val="24"/>
          <w:szCs w:val="24"/>
        </w:rPr>
        <w:t xml:space="preserve">Do not have drinks or food </w:t>
      </w:r>
      <w:r w:rsidR="00A81F7C" w:rsidRPr="00A81F7C">
        <w:rPr>
          <w:sz w:val="24"/>
          <w:szCs w:val="24"/>
        </w:rPr>
        <w:t>at the tables or near the sewing machines. Plain water is okay to keep under your table if you close the bottle immediately after taking a drink. Spills could damage the machines or stain your work.</w:t>
      </w:r>
    </w:p>
    <w:p w:rsidR="00A81F7C" w:rsidRDefault="00A81F7C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A81F7C">
        <w:rPr>
          <w:sz w:val="24"/>
          <w:szCs w:val="24"/>
        </w:rPr>
        <w:t>Sewing machines should be placed as near to the electrical outlet as possible. Electrical cords must not be in a traffic path and you must be careful to not get the</w:t>
      </w:r>
      <w:r w:rsidR="00D12958">
        <w:rPr>
          <w:sz w:val="24"/>
          <w:szCs w:val="24"/>
        </w:rPr>
        <w:t>m</w:t>
      </w:r>
      <w:r w:rsidRPr="00A81F7C">
        <w:rPr>
          <w:sz w:val="24"/>
          <w:szCs w:val="24"/>
        </w:rPr>
        <w:t xml:space="preserve"> caught in the chair legs.</w:t>
      </w:r>
    </w:p>
    <w:p w:rsidR="00A81F7C" w:rsidRDefault="00A81F7C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sz w:val="24"/>
          <w:szCs w:val="24"/>
        </w:rPr>
        <w:t xml:space="preserve">Lower the foot pedal gently to the floor in a comfortable position for you to sew. When you pick it up at the end of class, lift it by the box, </w:t>
      </w:r>
      <w:r w:rsidR="00127F55">
        <w:rPr>
          <w:b/>
          <w:sz w:val="24"/>
          <w:szCs w:val="24"/>
        </w:rPr>
        <w:t>NOT</w:t>
      </w:r>
      <w:r w:rsidR="00127F55">
        <w:rPr>
          <w:sz w:val="24"/>
          <w:szCs w:val="24"/>
        </w:rPr>
        <w:t xml:space="preserve"> by the electrical cord.</w:t>
      </w:r>
      <w:r w:rsidR="00D12958">
        <w:rPr>
          <w:sz w:val="24"/>
          <w:szCs w:val="24"/>
        </w:rPr>
        <w:t xml:space="preserve"> </w:t>
      </w:r>
    </w:p>
    <w:p w:rsidR="00127F55" w:rsidRDefault="00127F55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sz w:val="24"/>
          <w:szCs w:val="24"/>
        </w:rPr>
        <w:t>Make sure all cords are safe. If a cord becomes frayed or damaged, have it repaired or replaced.</w:t>
      </w:r>
    </w:p>
    <w:p w:rsidR="00D12958" w:rsidRDefault="00D12958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sz w:val="24"/>
          <w:szCs w:val="24"/>
        </w:rPr>
        <w:t>Keep your chair tucked in while seated and move the machine to a position that feels comfortable.</w:t>
      </w:r>
    </w:p>
    <w:p w:rsidR="00127F55" w:rsidRDefault="00127F55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b/>
          <w:sz w:val="24"/>
          <w:szCs w:val="24"/>
        </w:rPr>
        <w:t xml:space="preserve">FOCUS </w:t>
      </w:r>
      <w:r>
        <w:rPr>
          <w:sz w:val="24"/>
          <w:szCs w:val="24"/>
        </w:rPr>
        <w:t>on the task while at the machine. Keep your mind on your sewi</w:t>
      </w:r>
      <w:r w:rsidR="00D12958">
        <w:rPr>
          <w:sz w:val="24"/>
          <w:szCs w:val="24"/>
        </w:rPr>
        <w:t>ng while</w:t>
      </w:r>
      <w:r>
        <w:rPr>
          <w:sz w:val="24"/>
          <w:szCs w:val="24"/>
        </w:rPr>
        <w:t xml:space="preserve"> the needle is moving!</w:t>
      </w:r>
    </w:p>
    <w:p w:rsidR="00127F55" w:rsidRDefault="00127F55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 w:rsidRPr="00127F55">
        <w:rPr>
          <w:sz w:val="24"/>
          <w:szCs w:val="24"/>
        </w:rPr>
        <w:t xml:space="preserve">Keep your fingers </w:t>
      </w:r>
      <w:r>
        <w:rPr>
          <w:sz w:val="24"/>
          <w:szCs w:val="24"/>
        </w:rPr>
        <w:t>well away from the path of the needle while you are guiding the fabric.</w:t>
      </w:r>
    </w:p>
    <w:p w:rsidR="00127F55" w:rsidRDefault="00127F55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sz w:val="24"/>
          <w:szCs w:val="24"/>
        </w:rPr>
        <w:t xml:space="preserve">Sew at a </w:t>
      </w:r>
      <w:r>
        <w:rPr>
          <w:b/>
          <w:sz w:val="24"/>
          <w:szCs w:val="24"/>
        </w:rPr>
        <w:t>SLOW</w:t>
      </w:r>
      <w:r>
        <w:rPr>
          <w:sz w:val="24"/>
          <w:szCs w:val="24"/>
        </w:rPr>
        <w:t xml:space="preserve"> speed until your ability to control the machine improves. Accuracy before speed.</w:t>
      </w:r>
    </w:p>
    <w:p w:rsidR="00127F55" w:rsidRDefault="00127F55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sz w:val="24"/>
          <w:szCs w:val="24"/>
        </w:rPr>
        <w:t xml:space="preserve">Do not sew over pins unless they are </w:t>
      </w:r>
      <w:r w:rsidRPr="00EE0A44">
        <w:rPr>
          <w:sz w:val="24"/>
          <w:szCs w:val="24"/>
          <w:u w:val="single"/>
        </w:rPr>
        <w:t>perpendicular</w:t>
      </w:r>
      <w:r>
        <w:rPr>
          <w:sz w:val="24"/>
          <w:szCs w:val="24"/>
        </w:rPr>
        <w:t xml:space="preserve"> to the seam.</w:t>
      </w:r>
      <w:r w:rsidR="00EE0A44">
        <w:rPr>
          <w:sz w:val="24"/>
          <w:szCs w:val="24"/>
        </w:rPr>
        <w:t xml:space="preserve"> Remove pins as you approach them.</w:t>
      </w:r>
    </w:p>
    <w:p w:rsidR="00127F55" w:rsidRDefault="00127F55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sz w:val="24"/>
          <w:szCs w:val="24"/>
        </w:rPr>
        <w:t>Turn off the machine</w:t>
      </w:r>
      <w:r w:rsidR="009D5F6B">
        <w:rPr>
          <w:sz w:val="24"/>
          <w:szCs w:val="24"/>
        </w:rPr>
        <w:t>’s</w:t>
      </w:r>
      <w:r>
        <w:rPr>
          <w:sz w:val="24"/>
          <w:szCs w:val="24"/>
        </w:rPr>
        <w:t xml:space="preserve"> power</w:t>
      </w:r>
      <w:r w:rsidR="009D5F6B">
        <w:rPr>
          <w:sz w:val="24"/>
          <w:szCs w:val="24"/>
        </w:rPr>
        <w:t xml:space="preserve"> switch</w:t>
      </w:r>
      <w:bookmarkStart w:id="0" w:name="_GoBack"/>
      <w:bookmarkEnd w:id="0"/>
      <w:r>
        <w:rPr>
          <w:sz w:val="24"/>
          <w:szCs w:val="24"/>
        </w:rPr>
        <w:t xml:space="preserve"> when not in use and </w:t>
      </w:r>
      <w:r>
        <w:rPr>
          <w:b/>
          <w:sz w:val="24"/>
          <w:szCs w:val="24"/>
        </w:rPr>
        <w:t>EVERY TIME</w:t>
      </w:r>
      <w:r>
        <w:rPr>
          <w:sz w:val="24"/>
          <w:szCs w:val="24"/>
        </w:rPr>
        <w:t xml:space="preserve"> you leave your machine station.</w:t>
      </w:r>
    </w:p>
    <w:p w:rsidR="00127F55" w:rsidRPr="00127F55" w:rsidRDefault="00127F55" w:rsidP="00127F55">
      <w:pPr>
        <w:pStyle w:val="ListParagraph"/>
        <w:numPr>
          <w:ilvl w:val="0"/>
          <w:numId w:val="1"/>
        </w:numPr>
        <w:spacing w:after="0"/>
        <w:ind w:left="284" w:hanging="568"/>
        <w:rPr>
          <w:sz w:val="24"/>
          <w:szCs w:val="24"/>
        </w:rPr>
      </w:pPr>
      <w:r>
        <w:rPr>
          <w:sz w:val="24"/>
          <w:szCs w:val="24"/>
        </w:rPr>
        <w:t xml:space="preserve">Clean up </w:t>
      </w:r>
      <w:r w:rsidR="006276CB">
        <w:rPr>
          <w:sz w:val="24"/>
          <w:szCs w:val="24"/>
        </w:rPr>
        <w:t>fabric</w:t>
      </w:r>
      <w:r>
        <w:rPr>
          <w:sz w:val="24"/>
          <w:szCs w:val="24"/>
        </w:rPr>
        <w:t xml:space="preserve"> and thread</w:t>
      </w:r>
      <w:r w:rsidR="006276CB">
        <w:rPr>
          <w:sz w:val="24"/>
          <w:szCs w:val="24"/>
        </w:rPr>
        <w:t xml:space="preserve"> scraps</w:t>
      </w:r>
      <w:r>
        <w:rPr>
          <w:sz w:val="24"/>
          <w:szCs w:val="24"/>
        </w:rPr>
        <w:t xml:space="preserve"> around</w:t>
      </w:r>
      <w:r w:rsidR="006276CB">
        <w:rPr>
          <w:sz w:val="24"/>
          <w:szCs w:val="24"/>
        </w:rPr>
        <w:t xml:space="preserve"> and under your machine. If a cover is available, put it on the machine to keep the dust off if you won’t be sewing for a while.</w:t>
      </w:r>
    </w:p>
    <w:sectPr w:rsidR="00127F55" w:rsidRPr="00127F55" w:rsidSect="00127F55">
      <w:pgSz w:w="12240" w:h="15840"/>
      <w:pgMar w:top="851" w:right="61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B61B1"/>
    <w:multiLevelType w:val="hybridMultilevel"/>
    <w:tmpl w:val="14928958"/>
    <w:lvl w:ilvl="0" w:tplc="7C9CE5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66"/>
    <w:rsid w:val="00074460"/>
    <w:rsid w:val="00127F55"/>
    <w:rsid w:val="00146366"/>
    <w:rsid w:val="004C7EB0"/>
    <w:rsid w:val="006276CB"/>
    <w:rsid w:val="007F702C"/>
    <w:rsid w:val="00816B29"/>
    <w:rsid w:val="00976E6C"/>
    <w:rsid w:val="009D5F6B"/>
    <w:rsid w:val="00A67DCA"/>
    <w:rsid w:val="00A81F7C"/>
    <w:rsid w:val="00D12958"/>
    <w:rsid w:val="00EB0ABA"/>
    <w:rsid w:val="00EE042C"/>
    <w:rsid w:val="00E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D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7E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D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7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</dc:creator>
  <cp:lastModifiedBy>Marj</cp:lastModifiedBy>
  <cp:revision>2</cp:revision>
  <dcterms:created xsi:type="dcterms:W3CDTF">2014-01-24T04:35:00Z</dcterms:created>
  <dcterms:modified xsi:type="dcterms:W3CDTF">2014-01-24T04:35:00Z</dcterms:modified>
</cp:coreProperties>
</file>