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C40" w:rsidRDefault="00D53C40" w:rsidP="00D53C40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19050</wp:posOffset>
            </wp:positionV>
            <wp:extent cx="590550" cy="590550"/>
            <wp:effectExtent l="19050" t="0" r="0" b="0"/>
            <wp:wrapNone/>
            <wp:docPr id="6" name="Picture 6" descr="Tested till perfect">
              <a:hlinkClick xmlns:a="http://schemas.openxmlformats.org/drawingml/2006/main" r:id="rId5" tooltip="&quot;Tested till perfec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sted till perfect">
                      <a:hlinkClick r:id="rId5" tooltip="&quot;Tested till perfec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C4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Lightened-Up Mini Corn Muffins</w:t>
      </w:r>
    </w:p>
    <w:p w:rsidR="00D53C40" w:rsidRPr="00E41764" w:rsidRDefault="00D53C40" w:rsidP="00D53C4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 w:rsidRPr="00E41764">
        <w:rPr>
          <w:rFonts w:eastAsia="Times New Roman" w:cs="Times New Roman"/>
          <w:b/>
          <w:bCs/>
          <w:kern w:val="36"/>
          <w:sz w:val="28"/>
          <w:szCs w:val="28"/>
        </w:rPr>
        <w:t>(</w:t>
      </w:r>
      <w:r w:rsidR="00E41764" w:rsidRPr="00E41764">
        <w:rPr>
          <w:rFonts w:eastAsia="Times New Roman" w:cs="Times New Roman"/>
          <w:b/>
          <w:bCs/>
          <w:kern w:val="36"/>
          <w:sz w:val="28"/>
          <w:szCs w:val="28"/>
        </w:rPr>
        <w:t>One</w:t>
      </w:r>
      <w:r w:rsidRPr="00E41764">
        <w:rPr>
          <w:rFonts w:eastAsia="Times New Roman" w:cs="Times New Roman"/>
          <w:b/>
          <w:bCs/>
          <w:kern w:val="36"/>
          <w:sz w:val="28"/>
          <w:szCs w:val="28"/>
        </w:rPr>
        <w:t xml:space="preserve"> recipe</w:t>
      </w:r>
      <w:r w:rsidRPr="00E417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1764">
        <w:rPr>
          <w:rFonts w:eastAsia="Times New Roman" w:cs="Times New Roman"/>
          <w:b/>
          <w:sz w:val="28"/>
          <w:szCs w:val="28"/>
        </w:rPr>
        <w:t xml:space="preserve">per </w:t>
      </w:r>
      <w:r w:rsidR="00E41764" w:rsidRPr="00E41764">
        <w:rPr>
          <w:rFonts w:eastAsia="Times New Roman" w:cs="Times New Roman"/>
          <w:b/>
          <w:sz w:val="28"/>
          <w:szCs w:val="28"/>
        </w:rPr>
        <w:t>unit</w:t>
      </w:r>
      <w:r w:rsidRPr="00E41764">
        <w:rPr>
          <w:rFonts w:eastAsia="Times New Roman" w:cs="Times New Roman"/>
          <w:b/>
          <w:sz w:val="28"/>
          <w:szCs w:val="28"/>
        </w:rPr>
        <w:t>)</w:t>
      </w:r>
    </w:p>
    <w:bookmarkEnd w:id="0"/>
    <w:p w:rsidR="00D53C40" w:rsidRPr="00D53C40" w:rsidRDefault="00D53C40" w:rsidP="00D53C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proofErr w:type="spellStart"/>
      <w:r w:rsidRPr="00D53C40">
        <w:rPr>
          <w:rFonts w:ascii="Times New Roman" w:eastAsia="Times New Roman" w:hAnsi="Times New Roman" w:cs="Times New Roman"/>
          <w:sz w:val="24"/>
          <w:szCs w:val="24"/>
        </w:rPr>
        <w:t>savoury</w:t>
      </w:r>
      <w:proofErr w:type="spellEnd"/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treats are sure to be a hit if you love corn bread. Medium-ground cornmeal gives these muffins a slightly crunchy texture, while frozen corn keeps the muffins moist despite having only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butter in the batter. Serve warm with a bowl of chili or corn chowder.</w:t>
      </w:r>
    </w:p>
    <w:p w:rsidR="00D53C40" w:rsidRPr="00D53C40" w:rsidRDefault="00D53C40" w:rsidP="00D53C4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215265</wp:posOffset>
            </wp:positionV>
            <wp:extent cx="2085975" cy="1400175"/>
            <wp:effectExtent l="19050" t="0" r="9525" b="0"/>
            <wp:wrapNone/>
            <wp:docPr id="1" name="Picture 7" descr="Lightened-Up Mini Corn Muffi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ightened-Up Mini Corn Muffin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By Irene Fong and </w:t>
      </w:r>
      <w:proofErr w:type="gramStart"/>
      <w:r w:rsidRPr="00D53C40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Test Kitchen</w:t>
      </w:r>
    </w:p>
    <w:p w:rsidR="00D53C40" w:rsidRDefault="00D53C40" w:rsidP="00D5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>Source: Canadian Living Magazine: April 2012</w:t>
      </w:r>
    </w:p>
    <w:p w:rsidR="00D53C40" w:rsidRPr="00D53C40" w:rsidRDefault="00D53C40" w:rsidP="00D53C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Photography by Yvonne </w:t>
      </w:r>
      <w:proofErr w:type="spellStart"/>
      <w:r w:rsidRPr="00D53C40">
        <w:rPr>
          <w:rFonts w:ascii="Times New Roman" w:eastAsia="Times New Roman" w:hAnsi="Times New Roman" w:cs="Times New Roman"/>
          <w:sz w:val="24"/>
          <w:szCs w:val="24"/>
        </w:rPr>
        <w:t>Duivenvoorden</w:t>
      </w:r>
      <w:proofErr w:type="spellEnd"/>
      <w:r w:rsidRPr="00D53C40">
        <w:rPr>
          <w:rFonts w:ascii="Arial" w:eastAsia="Times New Roman" w:hAnsi="Arial" w:cs="Arial"/>
          <w:vanish/>
          <w:sz w:val="16"/>
          <w:szCs w:val="16"/>
        </w:rPr>
        <w:t>Top of Form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1in;height:18pt" o:ole="">
            <v:imagedata r:id="rId8" o:title=""/>
          </v:shape>
          <w:control r:id="rId9" w:name="DefaultOcxName" w:shapeid="_x0000_i1036"/>
        </w:object>
      </w:r>
      <w:r w:rsidRPr="00D53C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39" type="#_x0000_t75" style="width:1in;height:18pt" o:ole="">
            <v:imagedata r:id="rId10" o:title=""/>
          </v:shape>
          <w:control r:id="rId11" w:name="DefaultOcxName1" w:shapeid="_x0000_i1039"/>
        </w:object>
      </w:r>
      <w:r w:rsidRPr="00D53C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2" type="#_x0000_t75" style="width:1in;height:18pt" o:ole="">
            <v:imagedata r:id="rId12" o:title=""/>
          </v:shape>
          <w:control r:id="rId13" w:name="DefaultOcxName2" w:shapeid="_x0000_i1042"/>
        </w:object>
      </w:r>
      <w:r w:rsidRPr="00D53C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5" type="#_x0000_t75" style="width:1in;height:18pt" o:ole="">
            <v:imagedata r:id="rId14" o:title=""/>
          </v:shape>
          <w:control r:id="rId15" w:name="DefaultOcxName3" w:shapeid="_x0000_i1045"/>
        </w:object>
      </w:r>
      <w:r w:rsidRPr="00D53C40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 id="_x0000_i1048" type="#_x0000_t75" style="width:1in;height:18pt" o:ole="">
            <v:imagedata r:id="rId16" o:title=""/>
          </v:shape>
          <w:control r:id="rId17" w:name="DefaultOcxName4" w:shapeid="_x0000_i1048"/>
        </w:object>
      </w:r>
    </w:p>
    <w:p w:rsidR="00D53C40" w:rsidRPr="00D53C40" w:rsidRDefault="00D53C40" w:rsidP="00D53C4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D53C4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D53C40" w:rsidRPr="00D53C40" w:rsidRDefault="00D53C40" w:rsidP="00D53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Prep time 15 minutes </w:t>
      </w:r>
    </w:p>
    <w:p w:rsidR="00D53C40" w:rsidRPr="00D53C40" w:rsidRDefault="00D53C40" w:rsidP="00D53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Total time 25 minutes </w:t>
      </w:r>
    </w:p>
    <w:p w:rsidR="00D53C40" w:rsidRPr="00D53C40" w:rsidRDefault="00D53C40" w:rsidP="00D53C4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Portion size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mini-muffins </w:t>
      </w:r>
    </w:p>
    <w:p w:rsidR="00D53C40" w:rsidRPr="00D53C40" w:rsidRDefault="00D53C40" w:rsidP="00D5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3C40">
        <w:rPr>
          <w:rFonts w:ascii="Times New Roman" w:eastAsia="Times New Roman" w:hAnsi="Times New Roman" w:cs="Times New Roman"/>
          <w:b/>
          <w:bCs/>
          <w:sz w:val="36"/>
          <w:szCs w:val="36"/>
        </w:rPr>
        <w:t>Ingredients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cup </w:t>
      </w:r>
      <w:r>
        <w:rPr>
          <w:rFonts w:ascii="Times New Roman" w:eastAsia="Times New Roman" w:hAnsi="Times New Roman" w:cs="Times New Roman"/>
          <w:sz w:val="24"/>
          <w:szCs w:val="24"/>
        </w:rPr>
        <w:t>(125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whole grain medium-ground cornmeal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proofErr w:type="spellStart"/>
      <w:r w:rsidRPr="00D53C40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(3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>0 mL) all-purpose flour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53C40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granulated sugar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¼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tsp </w:t>
      </w:r>
      <w:r>
        <w:rPr>
          <w:rFonts w:ascii="Times New Roman" w:eastAsia="Times New Roman" w:hAnsi="Times New Roman" w:cs="Times New Roman"/>
          <w:sz w:val="24"/>
          <w:szCs w:val="24"/>
        </w:rPr>
        <w:t>(1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baking soda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1/8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tsp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(½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>mL) salt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>pinch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>cayenne pepper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cup </w:t>
      </w:r>
      <w:r>
        <w:rPr>
          <w:rFonts w:ascii="Times New Roman" w:eastAsia="Times New Roman" w:hAnsi="Times New Roman" w:cs="Times New Roman"/>
          <w:sz w:val="24"/>
          <w:szCs w:val="24"/>
        </w:rPr>
        <w:t>(125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buttermilk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½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(25 mL) egg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D53C40">
        <w:rPr>
          <w:rFonts w:ascii="Times New Roman" w:eastAsia="Times New Roman" w:hAnsi="Times New Roman" w:cs="Times New Roman"/>
          <w:sz w:val="24"/>
          <w:szCs w:val="24"/>
        </w:rPr>
        <w:t>tbsp</w:t>
      </w:r>
      <w:proofErr w:type="spellEnd"/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butter, melted</w:t>
      </w:r>
    </w:p>
    <w:p w:rsidR="00D53C40" w:rsidRPr="00D53C40" w:rsidRDefault="00D53C40" w:rsidP="00D53C4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1/3 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cup </w:t>
      </w:r>
      <w:r>
        <w:rPr>
          <w:rFonts w:ascii="Times New Roman" w:eastAsia="Times New Roman" w:hAnsi="Times New Roman" w:cs="Times New Roman"/>
          <w:sz w:val="24"/>
          <w:szCs w:val="24"/>
        </w:rPr>
        <w:t>(80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mL) frozen corn kernels, thawed</w:t>
      </w:r>
    </w:p>
    <w:p w:rsidR="00D53C40" w:rsidRPr="00D53C40" w:rsidRDefault="00D53C40" w:rsidP="00D5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53C40">
        <w:rPr>
          <w:rFonts w:ascii="Times New Roman" w:eastAsia="Times New Roman" w:hAnsi="Times New Roman" w:cs="Times New Roman"/>
          <w:b/>
          <w:bCs/>
          <w:sz w:val="36"/>
          <w:szCs w:val="36"/>
        </w:rPr>
        <w:t>Preparation</w:t>
      </w:r>
    </w:p>
    <w:p w:rsidR="00D53C40" w:rsidRPr="00D53C40" w:rsidRDefault="00D53C40" w:rsidP="00D53C40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medium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bowl, whisk together cornmeal, flour, sugar, baking soda, salt and cayenne pepper.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br/>
      </w:r>
      <w:r w:rsidRPr="00D53C40">
        <w:rPr>
          <w:rFonts w:ascii="Times New Roman" w:eastAsia="Times New Roman" w:hAnsi="Times New Roman" w:cs="Times New Roman"/>
          <w:sz w:val="24"/>
          <w:szCs w:val="24"/>
        </w:rPr>
        <w:br/>
        <w:t>Whisk together buttermilk, egg and butter; pour over cornmeal mixture. Add corn; stir just until combined. Spoon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batter evenly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t xml:space="preserve"> into greased mini-muffin cups.</w:t>
      </w:r>
      <w:r w:rsidRPr="00D53C40">
        <w:rPr>
          <w:rFonts w:ascii="Times New Roman" w:eastAsia="Times New Roman" w:hAnsi="Times New Roman" w:cs="Times New Roman"/>
          <w:sz w:val="24"/>
          <w:szCs w:val="24"/>
        </w:rPr>
        <w:br/>
      </w:r>
      <w:r w:rsidRPr="00D53C40">
        <w:rPr>
          <w:rFonts w:ascii="Times New Roman" w:eastAsia="Times New Roman" w:hAnsi="Times New Roman" w:cs="Times New Roman"/>
          <w:sz w:val="24"/>
          <w:szCs w:val="24"/>
        </w:rPr>
        <w:br/>
        <w:t xml:space="preserve">Bake in 400°F (200°C) oven until tester inserted in a few comes out clean, about 10 minutes. Let cool in pan on rack. </w:t>
      </w:r>
      <w:r w:rsidRPr="00D53C40">
        <w:rPr>
          <w:rFonts w:ascii="Times New Roman" w:eastAsia="Times New Roman" w:hAnsi="Times New Roman" w:cs="Times New Roman"/>
          <w:i/>
          <w:iCs/>
          <w:sz w:val="24"/>
          <w:szCs w:val="24"/>
        </w:rPr>
        <w:t>(Make-ahead: Store in airtight container for up to 2 days or freeze for up to 2 weeks.)</w:t>
      </w:r>
    </w:p>
    <w:p w:rsidR="00D53C40" w:rsidRPr="00D53C40" w:rsidRDefault="00D53C40" w:rsidP="00D53C4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b/>
          <w:bCs/>
          <w:sz w:val="24"/>
          <w:szCs w:val="24"/>
        </w:rPr>
        <w:t>Nutritional Information Per muffin (approximately):</w:t>
      </w:r>
    </w:p>
    <w:tbl>
      <w:tblPr>
        <w:tblW w:w="9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2"/>
        <w:gridCol w:w="2683"/>
        <w:gridCol w:w="2426"/>
        <w:gridCol w:w="2044"/>
      </w:tblGrid>
      <w:tr w:rsidR="00D53C40" w:rsidRPr="00D53C40" w:rsidTr="00D53C40">
        <w:trPr>
          <w:trHeight w:val="199"/>
          <w:tblCellSpacing w:w="15" w:type="dxa"/>
        </w:trPr>
        <w:tc>
          <w:tcPr>
            <w:tcW w:w="2447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calories 48 </w:t>
            </w:r>
          </w:p>
        </w:tc>
        <w:tc>
          <w:tcPr>
            <w:tcW w:w="2653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protein 1g </w:t>
            </w:r>
          </w:p>
        </w:tc>
        <w:tc>
          <w:tcPr>
            <w:tcW w:w="2396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total fat 2g </w:t>
            </w:r>
          </w:p>
        </w:tc>
        <w:tc>
          <w:tcPr>
            <w:tcW w:w="1999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saturated fat 1g </w:t>
            </w:r>
          </w:p>
        </w:tc>
      </w:tr>
      <w:tr w:rsidR="00D53C40" w:rsidRPr="00D53C40" w:rsidTr="00D53C40">
        <w:trPr>
          <w:trHeight w:val="199"/>
          <w:tblCellSpacing w:w="15" w:type="dxa"/>
        </w:trPr>
        <w:tc>
          <w:tcPr>
            <w:tcW w:w="2447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carbohydrates 7g </w:t>
            </w:r>
          </w:p>
        </w:tc>
        <w:tc>
          <w:tcPr>
            <w:tcW w:w="2653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dietary </w:t>
            </w:r>
            <w:proofErr w:type="spellStart"/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>fibre</w:t>
            </w:r>
            <w:proofErr w:type="spellEnd"/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1g </w:t>
            </w:r>
          </w:p>
        </w:tc>
        <w:tc>
          <w:tcPr>
            <w:tcW w:w="2396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sugar 2g </w:t>
            </w:r>
          </w:p>
        </w:tc>
        <w:tc>
          <w:tcPr>
            <w:tcW w:w="1999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cholesterol 11mg </w:t>
            </w:r>
          </w:p>
        </w:tc>
      </w:tr>
      <w:tr w:rsidR="00D53C40" w:rsidRPr="00D53C40" w:rsidTr="00D53C40">
        <w:trPr>
          <w:trHeight w:val="210"/>
          <w:tblCellSpacing w:w="15" w:type="dxa"/>
        </w:trPr>
        <w:tc>
          <w:tcPr>
            <w:tcW w:w="2447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sodium 69mg </w:t>
            </w:r>
          </w:p>
        </w:tc>
        <w:tc>
          <w:tcPr>
            <w:tcW w:w="2653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potassium 49mg </w:t>
            </w:r>
          </w:p>
        </w:tc>
        <w:tc>
          <w:tcPr>
            <w:tcW w:w="2396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9" w:type="dxa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D53C40" w:rsidRPr="00D53C40" w:rsidRDefault="00D53C40" w:rsidP="00D53C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3C40" w:rsidRPr="00D53C40" w:rsidRDefault="00D53C40" w:rsidP="00D53C40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53C40">
        <w:rPr>
          <w:rFonts w:ascii="Times New Roman" w:eastAsia="Times New Roman" w:hAnsi="Times New Roman" w:cs="Times New Roman"/>
          <w:b/>
          <w:bCs/>
          <w:sz w:val="24"/>
          <w:szCs w:val="24"/>
        </w:rPr>
        <w:t>% RDI:</w:t>
      </w:r>
    </w:p>
    <w:tbl>
      <w:tblPr>
        <w:tblW w:w="6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2"/>
        <w:gridCol w:w="1215"/>
        <w:gridCol w:w="2235"/>
        <w:gridCol w:w="1543"/>
      </w:tblGrid>
      <w:tr w:rsidR="00D53C40" w:rsidRPr="00D53C40" w:rsidTr="00D53C40">
        <w:trPr>
          <w:trHeight w:val="202"/>
          <w:tblCellSpacing w:w="15" w:type="dxa"/>
        </w:trPr>
        <w:tc>
          <w:tcPr>
            <w:tcW w:w="0" w:type="auto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calcium 2 </w:t>
            </w:r>
          </w:p>
        </w:tc>
        <w:tc>
          <w:tcPr>
            <w:tcW w:w="0" w:type="auto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iron 1 </w:t>
            </w:r>
          </w:p>
        </w:tc>
        <w:tc>
          <w:tcPr>
            <w:tcW w:w="0" w:type="auto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vitamin A2 </w:t>
            </w:r>
          </w:p>
        </w:tc>
        <w:tc>
          <w:tcPr>
            <w:tcW w:w="0" w:type="auto"/>
            <w:vAlign w:val="center"/>
            <w:hideMark/>
          </w:tcPr>
          <w:p w:rsidR="00D53C40" w:rsidRPr="00D53C40" w:rsidRDefault="00D53C40" w:rsidP="00D53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C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folate 3 </w:t>
            </w:r>
          </w:p>
        </w:tc>
      </w:tr>
    </w:tbl>
    <w:p w:rsidR="00B856FE" w:rsidRDefault="00B856FE">
      <w:pPr>
        <w:rPr>
          <w:sz w:val="12"/>
          <w:szCs w:val="12"/>
          <w:lang w:val="en-CA"/>
        </w:rPr>
      </w:pPr>
    </w:p>
    <w:p w:rsidR="00B856FE" w:rsidRPr="00B856FE" w:rsidRDefault="00B856FE" w:rsidP="00B856FE">
      <w:pPr>
        <w:jc w:val="right"/>
        <w:rPr>
          <w:sz w:val="14"/>
          <w:szCs w:val="14"/>
          <w:lang w:val="en-CA"/>
        </w:rPr>
      </w:pPr>
      <w:r w:rsidRPr="00B856FE">
        <w:rPr>
          <w:sz w:val="14"/>
          <w:szCs w:val="14"/>
          <w:lang w:val="en-CA"/>
        </w:rPr>
        <w:t>October 2013</w:t>
      </w:r>
    </w:p>
    <w:sectPr w:rsidR="00B856FE" w:rsidRPr="00B856FE" w:rsidSect="00D53C40"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3A44"/>
    <w:multiLevelType w:val="multilevel"/>
    <w:tmpl w:val="165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732A1C"/>
    <w:multiLevelType w:val="multilevel"/>
    <w:tmpl w:val="776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131F2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B8F501C"/>
    <w:multiLevelType w:val="multilevel"/>
    <w:tmpl w:val="2D069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DA6CB5"/>
    <w:multiLevelType w:val="multilevel"/>
    <w:tmpl w:val="65A87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991758"/>
    <w:multiLevelType w:val="multilevel"/>
    <w:tmpl w:val="77F46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F884795"/>
    <w:multiLevelType w:val="multilevel"/>
    <w:tmpl w:val="A890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3C40"/>
    <w:rsid w:val="00401FF0"/>
    <w:rsid w:val="00B62534"/>
    <w:rsid w:val="00B856FE"/>
    <w:rsid w:val="00D457D1"/>
    <w:rsid w:val="00D53C40"/>
    <w:rsid w:val="00E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256F54B-72D5-450B-8255-35991802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FF0"/>
  </w:style>
  <w:style w:type="paragraph" w:styleId="Heading1">
    <w:name w:val="heading 1"/>
    <w:basedOn w:val="Normal"/>
    <w:link w:val="Heading1Char"/>
    <w:uiPriority w:val="9"/>
    <w:qFormat/>
    <w:rsid w:val="00D53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D53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D457D1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53C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53C40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53C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a11y">
    <w:name w:val="at_a11y"/>
    <w:basedOn w:val="DefaultParagraphFont"/>
    <w:rsid w:val="00D53C40"/>
  </w:style>
  <w:style w:type="character" w:customStyle="1" w:styleId="tested-label">
    <w:name w:val="tested-label"/>
    <w:basedOn w:val="DefaultParagraphFont"/>
    <w:rsid w:val="00D53C40"/>
  </w:style>
  <w:style w:type="paragraph" w:customStyle="1" w:styleId="intro">
    <w:name w:val="intro"/>
    <w:basedOn w:val="Normal"/>
    <w:rsid w:val="00D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">
    <w:name w:val="auth"/>
    <w:basedOn w:val="Normal"/>
    <w:rsid w:val="00D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">
    <w:name w:val="author"/>
    <w:basedOn w:val="DefaultParagraphFont"/>
    <w:rsid w:val="00D53C40"/>
  </w:style>
  <w:style w:type="paragraph" w:customStyle="1" w:styleId="sce">
    <w:name w:val="sce"/>
    <w:basedOn w:val="Normal"/>
    <w:rsid w:val="00D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ource">
    <w:name w:val="source"/>
    <w:basedOn w:val="DefaultParagraphFont"/>
    <w:rsid w:val="00D53C4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53C4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53C4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53C4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53C40"/>
    <w:rPr>
      <w:rFonts w:ascii="Arial" w:eastAsia="Times New Roman" w:hAnsi="Arial" w:cs="Arial"/>
      <w:vanish/>
      <w:sz w:val="16"/>
      <w:szCs w:val="16"/>
    </w:rPr>
  </w:style>
  <w:style w:type="character" w:customStyle="1" w:styleId="review">
    <w:name w:val="review"/>
    <w:basedOn w:val="DefaultParagraphFont"/>
    <w:rsid w:val="00D53C40"/>
  </w:style>
  <w:style w:type="character" w:customStyle="1" w:styleId="type">
    <w:name w:val="type"/>
    <w:basedOn w:val="DefaultParagraphFont"/>
    <w:rsid w:val="00D53C40"/>
  </w:style>
  <w:style w:type="character" w:customStyle="1" w:styleId="rating">
    <w:name w:val="rating"/>
    <w:basedOn w:val="DefaultParagraphFont"/>
    <w:rsid w:val="00D53C40"/>
  </w:style>
  <w:style w:type="character" w:customStyle="1" w:styleId="average">
    <w:name w:val="average"/>
    <w:basedOn w:val="DefaultParagraphFont"/>
    <w:rsid w:val="00D53C40"/>
  </w:style>
  <w:style w:type="character" w:customStyle="1" w:styleId="best">
    <w:name w:val="best"/>
    <w:basedOn w:val="DefaultParagraphFont"/>
    <w:rsid w:val="00D53C40"/>
  </w:style>
  <w:style w:type="character" w:customStyle="1" w:styleId="votes">
    <w:name w:val="votes"/>
    <w:basedOn w:val="DefaultParagraphFont"/>
    <w:rsid w:val="00D53C40"/>
  </w:style>
  <w:style w:type="character" w:customStyle="1" w:styleId="label">
    <w:name w:val="label"/>
    <w:basedOn w:val="DefaultParagraphFont"/>
    <w:rsid w:val="00D53C40"/>
  </w:style>
  <w:style w:type="character" w:customStyle="1" w:styleId="preptime">
    <w:name w:val="preptime"/>
    <w:basedOn w:val="DefaultParagraphFont"/>
    <w:rsid w:val="00D53C40"/>
  </w:style>
  <w:style w:type="character" w:customStyle="1" w:styleId="totaltime">
    <w:name w:val="totaltime"/>
    <w:basedOn w:val="DefaultParagraphFont"/>
    <w:rsid w:val="00D53C40"/>
  </w:style>
  <w:style w:type="character" w:customStyle="1" w:styleId="data">
    <w:name w:val="data"/>
    <w:basedOn w:val="DefaultParagraphFont"/>
    <w:rsid w:val="00D53C40"/>
  </w:style>
  <w:style w:type="character" w:customStyle="1" w:styleId="amount">
    <w:name w:val="amount"/>
    <w:basedOn w:val="DefaultParagraphFont"/>
    <w:rsid w:val="00D53C40"/>
  </w:style>
  <w:style w:type="character" w:customStyle="1" w:styleId="quantity">
    <w:name w:val="quantity"/>
    <w:basedOn w:val="DefaultParagraphFont"/>
    <w:rsid w:val="00D53C40"/>
  </w:style>
  <w:style w:type="character" w:customStyle="1" w:styleId="unit">
    <w:name w:val="unit"/>
    <w:basedOn w:val="DefaultParagraphFont"/>
    <w:rsid w:val="00D53C40"/>
  </w:style>
  <w:style w:type="character" w:customStyle="1" w:styleId="quantityoriginal">
    <w:name w:val="quantityoriginal"/>
    <w:basedOn w:val="DefaultParagraphFont"/>
    <w:rsid w:val="00D53C40"/>
  </w:style>
  <w:style w:type="character" w:customStyle="1" w:styleId="unitoriginal">
    <w:name w:val="unitoriginal"/>
    <w:basedOn w:val="DefaultParagraphFont"/>
    <w:rsid w:val="00D53C40"/>
  </w:style>
  <w:style w:type="character" w:customStyle="1" w:styleId="metricunit">
    <w:name w:val="metricunit"/>
    <w:basedOn w:val="DefaultParagraphFont"/>
    <w:rsid w:val="00D53C40"/>
  </w:style>
  <w:style w:type="character" w:customStyle="1" w:styleId="metricunitoriginal">
    <w:name w:val="metricunitoriginal"/>
    <w:basedOn w:val="DefaultParagraphFont"/>
    <w:rsid w:val="00D53C40"/>
  </w:style>
  <w:style w:type="character" w:customStyle="1" w:styleId="ingredientsingular">
    <w:name w:val="ingredientsingular"/>
    <w:basedOn w:val="DefaultParagraphFont"/>
    <w:rsid w:val="00D53C40"/>
  </w:style>
  <w:style w:type="character" w:customStyle="1" w:styleId="ingredientplural">
    <w:name w:val="ingredientplural"/>
    <w:basedOn w:val="DefaultParagraphFont"/>
    <w:rsid w:val="00D53C40"/>
  </w:style>
  <w:style w:type="paragraph" w:customStyle="1" w:styleId="servingswarning">
    <w:name w:val="servings_warning"/>
    <w:basedOn w:val="Normal"/>
    <w:rsid w:val="00D5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53C40"/>
    <w:rPr>
      <w:i/>
      <w:iCs/>
    </w:rPr>
  </w:style>
  <w:style w:type="character" w:customStyle="1" w:styleId="value">
    <w:name w:val="value"/>
    <w:basedOn w:val="DefaultParagraphFont"/>
    <w:rsid w:val="00D53C40"/>
  </w:style>
  <w:style w:type="paragraph" w:styleId="BalloonText">
    <w:name w:val="Balloon Text"/>
    <w:basedOn w:val="Normal"/>
    <w:link w:val="BalloonTextChar"/>
    <w:uiPriority w:val="99"/>
    <w:semiHidden/>
    <w:unhideWhenUsed/>
    <w:rsid w:val="00D53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C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8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ontrol" Target="activeX/activeX2.xml"/><Relationship Id="rId5" Type="http://schemas.openxmlformats.org/officeDocument/2006/relationships/hyperlink" Target="http://www.canadianliving.com/food/cooking_school/the_canadian_living_test_kitchen.php" TargetMode="External"/><Relationship Id="rId15" Type="http://schemas.openxmlformats.org/officeDocument/2006/relationships/control" Target="activeX/activeX4.xml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Burnaby School District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mv12438</dc:creator>
  <cp:keywords/>
  <dc:description/>
  <cp:lastModifiedBy>Marjorie Vint</cp:lastModifiedBy>
  <cp:revision>3</cp:revision>
  <dcterms:created xsi:type="dcterms:W3CDTF">2013-10-30T15:47:00Z</dcterms:created>
  <dcterms:modified xsi:type="dcterms:W3CDTF">2017-11-20T15:53:00Z</dcterms:modified>
</cp:coreProperties>
</file>